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B1D6" w14:textId="5D114CB6" w:rsidR="007A7F7B" w:rsidRDefault="00A771C3" w:rsidP="00BF6598">
      <w:pPr>
        <w:tabs>
          <w:tab w:val="left" w:pos="3960"/>
        </w:tabs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FD7EF" wp14:editId="77C85FD4">
                <wp:simplePos x="0" y="0"/>
                <wp:positionH relativeFrom="column">
                  <wp:posOffset>5266055</wp:posOffset>
                </wp:positionH>
                <wp:positionV relativeFrom="paragraph">
                  <wp:posOffset>73025</wp:posOffset>
                </wp:positionV>
                <wp:extent cx="859790" cy="796290"/>
                <wp:effectExtent l="8255" t="6350" r="8255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796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BD52F" w14:textId="77777777" w:rsidR="007A7F7B" w:rsidRDefault="007A7F7B" w:rsidP="007A7F7B">
                            <w:r w:rsidRPr="007A7F7B">
                              <w:rPr>
                                <w:noProof/>
                              </w:rPr>
                              <w:drawing>
                                <wp:inline distT="0" distB="0" distL="0" distR="0" wp14:anchorId="3DAF7E7F" wp14:editId="1094AE0C">
                                  <wp:extent cx="666750" cy="685800"/>
                                  <wp:effectExtent l="1905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FD7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.65pt;margin-top:5.75pt;width:67.7pt;height:6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" fillcolor="white [3212]" strokecolor="white [3212]">
                <v:textbox>
                  <w:txbxContent>
                    <w:p w14:paraId="6A8BD52F" w14:textId="77777777" w:rsidR="007A7F7B" w:rsidRDefault="007A7F7B" w:rsidP="007A7F7B">
                      <w:r w:rsidRPr="007A7F7B">
                        <w:rPr>
                          <w:noProof/>
                        </w:rPr>
                        <w:drawing>
                          <wp:inline distT="0" distB="0" distL="0" distR="0" wp14:anchorId="3DAF7E7F" wp14:editId="1094AE0C">
                            <wp:extent cx="666750" cy="68580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6598">
        <w:rPr>
          <w:rtl/>
        </w:rPr>
        <w:tab/>
      </w:r>
    </w:p>
    <w:p w14:paraId="33AC0841" w14:textId="60604A0E" w:rsidR="00BF6598" w:rsidRDefault="00A771C3" w:rsidP="00BF6598">
      <w:pPr>
        <w:tabs>
          <w:tab w:val="left" w:pos="3960"/>
        </w:tabs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BC9DD" wp14:editId="0145732E">
                <wp:simplePos x="0" y="0"/>
                <wp:positionH relativeFrom="column">
                  <wp:posOffset>2133600</wp:posOffset>
                </wp:positionH>
                <wp:positionV relativeFrom="paragraph">
                  <wp:posOffset>31115</wp:posOffset>
                </wp:positionV>
                <wp:extent cx="1438275" cy="52641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47347" w14:textId="77777777" w:rsidR="00F92954" w:rsidRPr="00F92954" w:rsidRDefault="00F92954" w:rsidP="00F92954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F92954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BC9DD" id="Rectangle 6" o:spid="_x0000_s1027" style="position:absolute;left:0;text-align:left;margin-left:168pt;margin-top:2.45pt;width:113.2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6KtQ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" filled="f" stroked="f">
                <v:textbox>
                  <w:txbxContent>
                    <w:p w14:paraId="39E47347" w14:textId="77777777" w:rsidR="00F92954" w:rsidRPr="00F92954" w:rsidRDefault="00F92954" w:rsidP="00F92954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F92954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</w:p>
    <w:p w14:paraId="69C57137" w14:textId="77777777" w:rsidR="007A7F7B" w:rsidRDefault="007A7F7B" w:rsidP="007A7F7B">
      <w:pPr>
        <w:bidi/>
        <w:rPr>
          <w:rtl/>
        </w:rPr>
      </w:pPr>
    </w:p>
    <w:p w14:paraId="56952F62" w14:textId="26167386" w:rsidR="004E3983" w:rsidRDefault="007A7F7B" w:rsidP="007A7F7B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16"/>
          <w:szCs w:val="16"/>
          <w:rtl/>
        </w:rPr>
        <w:t xml:space="preserve">      </w:t>
      </w:r>
      <w:r w:rsidR="00EC7401">
        <w:rPr>
          <w:rFonts w:cs="B Titr"/>
          <w:sz w:val="16"/>
          <w:szCs w:val="16"/>
        </w:rPr>
        <w:t xml:space="preserve">                                            </w:t>
      </w:r>
      <w:r>
        <w:rPr>
          <w:rFonts w:hint="cs"/>
          <w:rtl/>
        </w:rPr>
        <w:t xml:space="preserve">                       </w:t>
      </w:r>
      <w:r w:rsidR="005206CB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     </w:t>
      </w:r>
      <w:r w:rsidRPr="00BF6598">
        <w:rPr>
          <w:rFonts w:cs="B Titr" w:hint="cs"/>
          <w:sz w:val="24"/>
          <w:szCs w:val="24"/>
          <w:rtl/>
        </w:rPr>
        <w:t>فرم تسویه حساب پژوهانه</w:t>
      </w:r>
    </w:p>
    <w:tbl>
      <w:tblPr>
        <w:tblW w:w="10278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8"/>
      </w:tblGrid>
      <w:tr w:rsidR="00BF6598" w:rsidRPr="009565F4" w14:paraId="45881D3A" w14:textId="77777777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ABBA" w14:textId="0A3711B9" w:rsidR="00237DFE" w:rsidRDefault="00237DFE" w:rsidP="00237DFE">
            <w:pPr>
              <w:bidi/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1.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 xml:space="preserve">معاون پژوهشی و اجرایی 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با احترام، به پیوست مستندات مربوط به اقلام ذیل جهت تسویه پژوهانه اینجانب براساس شیوه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نامه مصوب پژوهانه، ایفاد می گردد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  <w:r w:rsidR="00BF6598" w:rsidRPr="00237DFE">
              <w:rPr>
                <w:rFonts w:ascii="Wingdings" w:eastAsia="Times New Roman" w:hAnsi="Wingdings" w:cs="Times New Roman" w:hint="cs"/>
                <w:color w:val="000000"/>
                <w:sz w:val="24"/>
                <w:rtl/>
              </w:rPr>
              <w:t xml:space="preserve"> </w:t>
            </w:r>
          </w:p>
          <w:p w14:paraId="3C93D257" w14:textId="77777777" w:rsidR="00BF6598" w:rsidRPr="00237DFE" w:rsidRDefault="00BF6598" w:rsidP="00237D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</w:pPr>
            <w:r w:rsidRPr="009565F4">
              <w:rPr>
                <w:rFonts w:ascii="Wingdings" w:hAnsi="Wingdings" w:cs="Times New Roman"/>
              </w:rPr>
              <w:sym w:font="Wingdings" w:char="F076"/>
            </w:r>
            <w:r w:rsidR="00237DFE" w:rsidRPr="00237DFE">
              <w:rPr>
                <w:rFonts w:ascii="Wingdings" w:hAnsi="Wingdings" w:cs="Times New Roman" w:hint="cs"/>
                <w:rtl/>
              </w:rPr>
              <w:t xml:space="preserve"> اقلام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مصرفی (هزینه</w:t>
            </w:r>
            <w:r w:rsidR="00F92954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ای) شامل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: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مواد مصرفی مورد نیاز پژوهش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شرکت در همایش، کارگاه و نمایشگاه داخل کشور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شرکت در همایش، کارگاه و نمایشگاه خارج کشور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</w:t>
            </w:r>
            <w:r w:rsid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های پرسنلی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</w:t>
            </w:r>
            <w:r w:rsid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های خدمات آزمایشگاهی و کارگاهی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مقاله/طرح پژوهشی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سایر (لطفا ذکر گردد)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9565F4">
              <w:rPr>
                <w:rFonts w:ascii="Wingdings" w:hAnsi="Wingdings" w:cs="Times New Roman"/>
              </w:rPr>
              <w:sym w:font="Wingdings" w:char="F076"/>
            </w:r>
            <w:r w:rsidR="00237DFE" w:rsidRPr="00237DFE">
              <w:rPr>
                <w:rFonts w:ascii="Wingdings" w:hAnsi="Wingdings" w:cs="Times New Roman" w:hint="cs"/>
                <w:rtl/>
              </w:rPr>
              <w:t xml:space="preserve"> اقلام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غیرمصرفی (تجهیزاتی) شامل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: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تجهیزات و لوازم آزمایشگاهی و کارگاهی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رایانه و تجهیزات جانبی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 های ساخت و تکمیل تجهیزات آزمایشگاهی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سایر (لطفا ذکر گردد) به مبلغ ............................................. ریال</w:t>
            </w:r>
          </w:p>
          <w:p w14:paraId="4331D36A" w14:textId="77777777" w:rsidR="00EC7401" w:rsidRDefault="00237DFE" w:rsidP="00BF659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            </w:t>
            </w:r>
            <w:r w:rsidR="00BF6598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جمع کل هزینه ها: .............................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......................</w:t>
            </w:r>
            <w:r w:rsidR="00BF6598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................... ریال</w:t>
            </w:r>
          </w:p>
          <w:p w14:paraId="0DF9304C" w14:textId="5E49759C" w:rsidR="00BF6598" w:rsidRDefault="00BF6598" w:rsidP="00EC740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 w:rsidRPr="009565F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9565F4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نام و نام خانوادگی عضو هیات علمی: </w:t>
            </w:r>
            <w:r w:rsid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</w:t>
            </w:r>
            <w:r w:rsidRPr="009565F4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تاریخ: </w:t>
            </w:r>
            <w:r w:rsid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</w:t>
            </w:r>
            <w:r w:rsidRPr="009565F4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امضاء</w:t>
            </w:r>
          </w:p>
          <w:p w14:paraId="2BBE7B2C" w14:textId="77777777" w:rsidR="00237DFE" w:rsidRPr="009565F4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14:paraId="5F14ADFD" w14:textId="77777777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F414" w14:textId="77777777" w:rsidR="00EC7401" w:rsidRDefault="00237DFE" w:rsidP="00237DFE">
            <w:pPr>
              <w:pStyle w:val="ListParagraph"/>
              <w:bidi/>
              <w:spacing w:after="0" w:line="240" w:lineRule="auto"/>
              <w:ind w:left="0"/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2.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 xml:space="preserve">مسئول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حسابدار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ی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با سلام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ضمن تائید مستندات پیوست، مقتضی است نسبت به تسویه حساب مبلغ ....................... ریال از محل اعتبار پژوهانه سرکار خانم/جناب آقای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دکتر...................... اقدام فرمائید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</w:p>
          <w:p w14:paraId="11D61689" w14:textId="6EE75BE9" w:rsidR="00BF6598" w:rsidRPr="00237DFE" w:rsidRDefault="00BF6598" w:rsidP="00EC7401">
            <w:pPr>
              <w:pStyle w:val="ListParagraph"/>
              <w:bidi/>
              <w:spacing w:after="0" w:line="240" w:lineRule="auto"/>
              <w:ind w:left="0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نام و نام خانوادگی معاون پژوهشی و اجرایی </w:t>
            </w:r>
            <w:r w:rsidR="00EC7401"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: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</w:t>
            </w:r>
            <w:r w:rsid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</w:t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تاریخ: </w:t>
            </w:r>
            <w:r w:rsid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</w:t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امضاء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:</w:t>
            </w:r>
          </w:p>
          <w:p w14:paraId="5D2B3ECA" w14:textId="77777777" w:rsidR="002413C1" w:rsidRPr="009565F4" w:rsidRDefault="002413C1" w:rsidP="002413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14:paraId="2E84A570" w14:textId="77777777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70DA" w14:textId="77777777" w:rsidR="00EC7401" w:rsidRDefault="00237DFE" w:rsidP="00237DFE">
            <w:pPr>
              <w:pStyle w:val="ListParagraph"/>
              <w:bidi/>
              <w:spacing w:after="0" w:line="240" w:lineRule="auto"/>
              <w:ind w:left="0"/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3.</w:t>
            </w:r>
            <w:r w:rsidR="002413C1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مستندات مربوط به اقلام مشروحه در 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بند1، جهت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تسویه حساب مبلغ ..................................... ریال از محل اعتبار پژوهانه سرکار خانم/جناب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آقای دکتر .................................. دریافت و با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Cs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شماره ....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............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............... و تاریخ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</w:rPr>
              <w:t xml:space="preserve"> ............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.........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</w:rPr>
              <w:t xml:space="preserve">..........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در این اداره ثبت گردید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</w:p>
          <w:p w14:paraId="37639E40" w14:textId="69885901" w:rsidR="00BF6598" w:rsidRPr="00237DFE" w:rsidRDefault="00BF6598" w:rsidP="00EC7401">
            <w:pPr>
              <w:pStyle w:val="ListParagraph"/>
              <w:bidi/>
              <w:spacing w:after="0" w:line="240" w:lineRule="auto"/>
              <w:ind w:left="0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نام و نام خانوادگی حسابدار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ی</w:t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: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</w:t>
            </w:r>
            <w:r w:rsid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</w:t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تاریخ: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</w:t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امضاء و مهر</w:t>
            </w:r>
          </w:p>
          <w:p w14:paraId="03BAC0D7" w14:textId="77777777" w:rsidR="002413C1" w:rsidRPr="009565F4" w:rsidRDefault="002413C1" w:rsidP="002413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14:paraId="3E2E4CE2" w14:textId="77777777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785B" w14:textId="77777777" w:rsidR="00EC7401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4.</w:t>
            </w:r>
            <w:r w:rsidR="002413C1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یک نسخه از فرم تکمیل شده جهت ثبت تاریخ و شماره حسابداری در سامانه گلستان پژوهشی تحویل اینجانب داده شد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</w:p>
          <w:p w14:paraId="31CB8F68" w14:textId="5FF56A5F" w:rsidR="00BF6598" w:rsidRDefault="00BF6598" w:rsidP="00EC7401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نام و نام خانوادگی عضو </w:t>
            </w:r>
            <w:bookmarkStart w:id="0" w:name="_GoBack"/>
            <w:bookmarkEnd w:id="0"/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هیات علمی:</w:t>
            </w:r>
            <w:r w:rsid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</w:t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تاریخ: </w:t>
            </w:r>
            <w:r w:rsid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</w:t>
            </w:r>
            <w:r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امضاء</w:t>
            </w:r>
          </w:p>
          <w:p w14:paraId="69495AD3" w14:textId="77777777" w:rsidR="00237DFE" w:rsidRPr="00237DFE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485A16" w14:textId="77777777" w:rsidR="00BF6598" w:rsidRDefault="00BF6598" w:rsidP="00D25606">
      <w:pPr>
        <w:bidi/>
        <w:jc w:val="both"/>
        <w:rPr>
          <w:rFonts w:cs="B Zar"/>
          <w:sz w:val="24"/>
          <w:szCs w:val="24"/>
          <w:rtl/>
        </w:rPr>
      </w:pPr>
      <w:r w:rsidRPr="009677B7">
        <w:rPr>
          <w:rFonts w:ascii="Times New Roman" w:eastAsia="Times New Roman" w:hAnsi="Times New Roman" w:cs="B Titr"/>
          <w:b/>
          <w:bCs/>
          <w:color w:val="FF0000"/>
          <w:sz w:val="20"/>
          <w:szCs w:val="20"/>
          <w:rtl/>
        </w:rPr>
        <w:t>توجه</w:t>
      </w:r>
      <w:r w:rsidRPr="009677B7">
        <w:rPr>
          <w:rFonts w:ascii="Times New Roman" w:eastAsia="Times New Roman" w:hAnsi="Times New Roman" w:cs="B Titr"/>
          <w:color w:val="FF0000"/>
          <w:sz w:val="20"/>
          <w:szCs w:val="20"/>
        </w:rPr>
        <w:t xml:space="preserve">: </w:t>
      </w:r>
      <w:r w:rsidR="005E0A84" w:rsidRPr="009677B7">
        <w:rPr>
          <w:rFonts w:ascii="Times New Roman" w:eastAsia="Times New Roman" w:hAnsi="Times New Roman" w:cs="B Titr" w:hint="cs"/>
          <w:color w:val="FF0000"/>
          <w:sz w:val="20"/>
          <w:szCs w:val="20"/>
          <w:rtl/>
        </w:rPr>
        <w:t>:</w:t>
      </w:r>
      <w:r w:rsidR="005E0A84" w:rsidRPr="009677B7">
        <w:rPr>
          <w:rStyle w:val="fontstyle01"/>
          <w:rFonts w:cs="B Titr" w:hint="default"/>
          <w:sz w:val="20"/>
          <w:szCs w:val="20"/>
          <w:rtl/>
        </w:rPr>
        <w:t xml:space="preserve">همکاران محترم عضو هیات علمی حداکثر تا </w:t>
      </w:r>
      <w:r w:rsidR="00EA56D4">
        <w:rPr>
          <w:rStyle w:val="fontstyle01"/>
          <w:rFonts w:cs="B Titr" w:hint="default"/>
          <w:sz w:val="20"/>
          <w:szCs w:val="20"/>
          <w:rtl/>
        </w:rPr>
        <w:t xml:space="preserve">15 </w:t>
      </w:r>
      <w:r w:rsidR="005E0A84" w:rsidRPr="009677B7">
        <w:rPr>
          <w:rStyle w:val="fontstyle01"/>
          <w:rFonts w:cs="B Titr" w:hint="default"/>
          <w:sz w:val="20"/>
          <w:szCs w:val="20"/>
          <w:rtl/>
        </w:rPr>
        <w:t>اسفندماه نسبت به تسویه حساب مبالغ برداشت شده اقدام نمایند. در غیراینصورت، مبلغ برداشت شده جزو بدهی همکارمحترم به دانشگاه محسوب و دانشگاه مجاز است جهت تادیه مطالبات خود از هر محلی اقدام لازم را به عمل آورد</w:t>
      </w:r>
      <w:r w:rsidR="005E0A84" w:rsidRPr="009677B7">
        <w:rPr>
          <w:rFonts w:cs="B Titr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به همین منظور پس از اخذ تاریخ و شماره ثبت در حسابداری، پیگیری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لازم برای ثبت آن در سامانه گلستان توسط کارشناس پژوهشی </w:t>
      </w:r>
      <w:r w:rsidR="00E9378B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پردیس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بر عهده عضو محترم هیات علمی می باشد. اطلاع از وضعیت ثبت هزینه ها و مانده اعتبار پژوهانه با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گزارشگیری 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>819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 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>و 719 در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 سامانه گلستان پژوهشی قسمت مبالغ و هزینه های اعتبار ویژه، اعتبار ویژه پژوهشی امکان</w:t>
      </w:r>
      <w:r w:rsidR="005E0A84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پذیر می باشد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>.</w:t>
      </w:r>
    </w:p>
    <w:p w14:paraId="1FB4CB9F" w14:textId="77777777" w:rsidR="005206CB" w:rsidRDefault="005206CB" w:rsidP="005206CB">
      <w:pPr>
        <w:bidi/>
        <w:rPr>
          <w:rtl/>
        </w:rPr>
      </w:pPr>
    </w:p>
    <w:p w14:paraId="75F44D21" w14:textId="77777777" w:rsidR="007A7F7B" w:rsidRDefault="007A7F7B" w:rsidP="007A7F7B">
      <w:pPr>
        <w:bidi/>
      </w:pPr>
    </w:p>
    <w:sectPr w:rsidR="007A7F7B" w:rsidSect="00237DFE">
      <w:pgSz w:w="12240" w:h="15840"/>
      <w:pgMar w:top="18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7011"/>
    <w:multiLevelType w:val="hybridMultilevel"/>
    <w:tmpl w:val="850236D0"/>
    <w:lvl w:ilvl="0" w:tplc="05248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2489E"/>
    <w:multiLevelType w:val="hybridMultilevel"/>
    <w:tmpl w:val="716CCB16"/>
    <w:lvl w:ilvl="0" w:tplc="2B385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956CA"/>
    <w:multiLevelType w:val="hybridMultilevel"/>
    <w:tmpl w:val="0F28BD3C"/>
    <w:lvl w:ilvl="0" w:tplc="BD2A7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8597B"/>
    <w:multiLevelType w:val="hybridMultilevel"/>
    <w:tmpl w:val="E3A49574"/>
    <w:lvl w:ilvl="0" w:tplc="5DFA97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7B"/>
    <w:rsid w:val="00237DFE"/>
    <w:rsid w:val="002413C1"/>
    <w:rsid w:val="002C04CD"/>
    <w:rsid w:val="003912A6"/>
    <w:rsid w:val="004E3983"/>
    <w:rsid w:val="005206CB"/>
    <w:rsid w:val="005E0A84"/>
    <w:rsid w:val="006D1019"/>
    <w:rsid w:val="0072762F"/>
    <w:rsid w:val="007A7F7B"/>
    <w:rsid w:val="009677B7"/>
    <w:rsid w:val="00A771C3"/>
    <w:rsid w:val="00BF6598"/>
    <w:rsid w:val="00D25606"/>
    <w:rsid w:val="00E9378B"/>
    <w:rsid w:val="00EA56D4"/>
    <w:rsid w:val="00EC7401"/>
    <w:rsid w:val="00F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834F"/>
  <w15:docId w15:val="{041247A2-D4E6-426D-AFD2-33A00CBD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7DFE"/>
    <w:pPr>
      <w:ind w:left="720"/>
      <w:contextualSpacing/>
    </w:pPr>
  </w:style>
  <w:style w:type="character" w:customStyle="1" w:styleId="fontstyle01">
    <w:name w:val="fontstyle01"/>
    <w:basedOn w:val="DefaultParagraphFont"/>
    <w:rsid w:val="005E0A84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kh-amiri</dc:creator>
  <cp:lastModifiedBy>mis.sedighi</cp:lastModifiedBy>
  <cp:revision>6</cp:revision>
  <dcterms:created xsi:type="dcterms:W3CDTF">2020-12-19T06:37:00Z</dcterms:created>
  <dcterms:modified xsi:type="dcterms:W3CDTF">2020-12-21T06:07:00Z</dcterms:modified>
</cp:coreProperties>
</file>